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1" w:rsidRDefault="001436A1" w:rsidP="00F01933">
      <w:pPr>
        <w:shd w:val="clear" w:color="auto" w:fill="FFFFFF"/>
        <w:jc w:val="both"/>
        <w:rPr>
          <w:rFonts w:eastAsia="Times New Roman"/>
          <w:b/>
          <w:color w:val="333333"/>
          <w:lang w:eastAsia="ru-RU"/>
        </w:rPr>
      </w:pPr>
    </w:p>
    <w:p w:rsidR="00E92E61" w:rsidRDefault="001436A1" w:rsidP="00E92E61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436A1">
        <w:rPr>
          <w:rFonts w:eastAsia="Times New Roman"/>
          <w:b/>
          <w:sz w:val="32"/>
          <w:szCs w:val="32"/>
          <w:lang w:eastAsia="ru-RU"/>
        </w:rPr>
        <w:t>Выплата на д</w:t>
      </w:r>
      <w:r w:rsidR="00E92E61">
        <w:rPr>
          <w:rFonts w:eastAsia="Times New Roman"/>
          <w:b/>
          <w:sz w:val="32"/>
          <w:szCs w:val="32"/>
          <w:lang w:eastAsia="ru-RU"/>
        </w:rPr>
        <w:t>етей до 3-х лет в размере 5000 рублей</w:t>
      </w:r>
      <w:r w:rsidRPr="001436A1">
        <w:rPr>
          <w:rFonts w:eastAsia="Times New Roman"/>
          <w:b/>
          <w:sz w:val="32"/>
          <w:szCs w:val="32"/>
          <w:lang w:eastAsia="ru-RU"/>
        </w:rPr>
        <w:t>:</w:t>
      </w:r>
    </w:p>
    <w:p w:rsidR="001436A1" w:rsidRPr="001436A1" w:rsidRDefault="001436A1" w:rsidP="00E92E61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1436A1">
        <w:rPr>
          <w:rFonts w:eastAsia="Times New Roman"/>
          <w:b/>
          <w:sz w:val="32"/>
          <w:szCs w:val="32"/>
          <w:lang w:eastAsia="ru-RU"/>
        </w:rPr>
        <w:t>как оформить и получить?</w:t>
      </w:r>
    </w:p>
    <w:p w:rsidR="001436A1" w:rsidRDefault="001436A1" w:rsidP="001436A1">
      <w:pPr>
        <w:shd w:val="clear" w:color="auto" w:fill="FFFFFF"/>
        <w:tabs>
          <w:tab w:val="left" w:pos="7770"/>
        </w:tabs>
        <w:jc w:val="both"/>
        <w:rPr>
          <w:rFonts w:eastAsia="Times New Roman"/>
          <w:b/>
          <w:color w:val="333333"/>
          <w:lang w:eastAsia="ru-RU"/>
        </w:rPr>
      </w:pPr>
      <w:r>
        <w:rPr>
          <w:rFonts w:eastAsia="Times New Roman"/>
          <w:b/>
          <w:color w:val="333333"/>
          <w:lang w:eastAsia="ru-RU"/>
        </w:rPr>
        <w:tab/>
      </w:r>
    </w:p>
    <w:p w:rsidR="001436A1" w:rsidRDefault="00F01933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 w:rsidRPr="00F01933">
        <w:rPr>
          <w:rFonts w:eastAsia="Times New Roman"/>
          <w:b/>
          <w:color w:val="333333"/>
          <w:lang w:eastAsia="ru-RU"/>
        </w:rPr>
        <w:br/>
      </w:r>
      <w:r w:rsidR="00E92E61">
        <w:rPr>
          <w:rFonts w:eastAsia="Times New Roman"/>
          <w:color w:val="333333"/>
          <w:lang w:eastAsia="ru-RU"/>
        </w:rPr>
        <w:tab/>
      </w:r>
      <w:r w:rsidR="00F734F3" w:rsidRPr="001436A1">
        <w:rPr>
          <w:rFonts w:eastAsia="Times New Roman"/>
          <w:color w:val="333333"/>
          <w:lang w:eastAsia="ru-RU"/>
        </w:rPr>
        <w:t>Дополнительная ежемесячная выплата в размере 5000р.</w:t>
      </w:r>
      <w:r w:rsidR="00F734F3">
        <w:rPr>
          <w:rFonts w:eastAsia="Times New Roman"/>
          <w:b/>
          <w:color w:val="333333"/>
          <w:lang w:eastAsia="ru-RU"/>
        </w:rPr>
        <w:t xml:space="preserve"> -  </w:t>
      </w:r>
      <w:r>
        <w:rPr>
          <w:rFonts w:eastAsia="Times New Roman"/>
          <w:color w:val="333333"/>
          <w:lang w:eastAsia="ru-RU"/>
        </w:rPr>
        <w:t>новая  мера</w:t>
      </w:r>
      <w:r w:rsidRPr="00976526">
        <w:rPr>
          <w:rFonts w:eastAsia="Times New Roman"/>
          <w:color w:val="333333"/>
          <w:lang w:eastAsia="ru-RU"/>
        </w:rPr>
        <w:t xml:space="preserve"> поддержки </w:t>
      </w:r>
      <w:r>
        <w:rPr>
          <w:rFonts w:eastAsia="Times New Roman"/>
          <w:color w:val="333333"/>
          <w:lang w:eastAsia="ru-RU"/>
        </w:rPr>
        <w:t xml:space="preserve">материнства </w:t>
      </w:r>
      <w:r w:rsidRPr="00976526">
        <w:rPr>
          <w:rFonts w:eastAsia="Times New Roman"/>
          <w:color w:val="333333"/>
          <w:lang w:eastAsia="ru-RU"/>
        </w:rPr>
        <w:t>в связи с распространением</w:t>
      </w:r>
      <w:r>
        <w:rPr>
          <w:rFonts w:eastAsia="Times New Roman"/>
          <w:color w:val="333333"/>
          <w:lang w:eastAsia="ru-RU"/>
        </w:rPr>
        <w:t xml:space="preserve"> в стране </w:t>
      </w:r>
      <w:r w:rsidRPr="00976526">
        <w:rPr>
          <w:rFonts w:eastAsia="Times New Roman"/>
          <w:color w:val="333333"/>
          <w:lang w:eastAsia="ru-RU"/>
        </w:rPr>
        <w:t xml:space="preserve"> </w:t>
      </w:r>
      <w:proofErr w:type="spellStart"/>
      <w:r w:rsidRPr="00976526">
        <w:rPr>
          <w:rFonts w:eastAsia="Times New Roman"/>
          <w:color w:val="333333"/>
          <w:lang w:eastAsia="ru-RU"/>
        </w:rPr>
        <w:t>коронавирусной</w:t>
      </w:r>
      <w:proofErr w:type="spellEnd"/>
      <w:r w:rsidRPr="00976526">
        <w:rPr>
          <w:rFonts w:eastAsia="Times New Roman"/>
          <w:color w:val="333333"/>
          <w:lang w:eastAsia="ru-RU"/>
        </w:rPr>
        <w:t xml:space="preserve"> инфекции. </w:t>
      </w:r>
    </w:p>
    <w:p w:rsidR="001436A1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01933" w:rsidRPr="00976526">
        <w:rPr>
          <w:rFonts w:eastAsia="Times New Roman"/>
          <w:color w:val="333333"/>
          <w:lang w:eastAsia="ru-RU"/>
        </w:rPr>
        <w:t xml:space="preserve">Семьям, получившим </w:t>
      </w:r>
      <w:r w:rsidR="00F01933" w:rsidRPr="00976526">
        <w:rPr>
          <w:color w:val="333333"/>
          <w:shd w:val="clear" w:color="auto" w:fill="FFFFFF"/>
        </w:rPr>
        <w:t>до 1 июля текущего года</w:t>
      </w:r>
      <w:r w:rsidR="00F01933" w:rsidRPr="00976526">
        <w:rPr>
          <w:rFonts w:eastAsia="Times New Roman"/>
          <w:color w:val="333333"/>
          <w:lang w:eastAsia="ru-RU"/>
        </w:rPr>
        <w:t xml:space="preserve"> право на материнский капитал, с апреля по июнь положены выплаты на детей до трёх лет. Сумма - 5000 рублей на одного ребёнка. </w:t>
      </w:r>
    </w:p>
    <w:p w:rsidR="00F01933" w:rsidRPr="00976526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color w:val="333333"/>
          <w:shd w:val="clear" w:color="auto" w:fill="FFFFFF"/>
        </w:rPr>
        <w:tab/>
      </w:r>
      <w:r w:rsidR="00F01933" w:rsidRPr="00976526">
        <w:rPr>
          <w:color w:val="333333"/>
          <w:shd w:val="clear" w:color="auto" w:fill="FFFFFF"/>
        </w:rPr>
        <w:t xml:space="preserve">Выплата  </w:t>
      </w:r>
      <w:r w:rsidR="00F01933">
        <w:rPr>
          <w:color w:val="333333"/>
          <w:shd w:val="clear" w:color="auto" w:fill="FFFFFF"/>
        </w:rPr>
        <w:t xml:space="preserve">россиянам </w:t>
      </w:r>
      <w:r w:rsidR="00F01933" w:rsidRPr="00976526">
        <w:rPr>
          <w:color w:val="333333"/>
          <w:shd w:val="clear" w:color="auto" w:fill="FFFFFF"/>
        </w:rPr>
        <w:t>положена и в том случае, если мат</w:t>
      </w:r>
      <w:r w:rsidR="00F734F3">
        <w:rPr>
          <w:color w:val="333333"/>
          <w:shd w:val="clear" w:color="auto" w:fill="FFFFFF"/>
        </w:rPr>
        <w:t>еринский (семейный)</w:t>
      </w:r>
      <w:r w:rsidR="00F01933" w:rsidRPr="00976526">
        <w:rPr>
          <w:color w:val="333333"/>
          <w:shd w:val="clear" w:color="auto" w:fill="FFFFFF"/>
        </w:rPr>
        <w:t xml:space="preserve">капитал </w:t>
      </w:r>
      <w:r w:rsidR="00F01933">
        <w:rPr>
          <w:color w:val="333333"/>
          <w:shd w:val="clear" w:color="auto" w:fill="FFFFFF"/>
        </w:rPr>
        <w:t>уже полностью израсходован</w:t>
      </w:r>
      <w:r w:rsidR="00F01933" w:rsidRPr="00976526">
        <w:rPr>
          <w:color w:val="333333"/>
          <w:shd w:val="clear" w:color="auto" w:fill="FFFFFF"/>
        </w:rPr>
        <w:t>.</w:t>
      </w:r>
      <w:r w:rsidR="00F01933">
        <w:rPr>
          <w:color w:val="333333"/>
          <w:shd w:val="clear" w:color="auto" w:fill="FFFFFF"/>
        </w:rPr>
        <w:t xml:space="preserve"> </w:t>
      </w:r>
    </w:p>
    <w:p w:rsidR="00F01933" w:rsidRPr="00976526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01933">
        <w:rPr>
          <w:rFonts w:eastAsia="Times New Roman"/>
          <w:color w:val="333333"/>
          <w:lang w:eastAsia="ru-RU"/>
        </w:rPr>
        <w:t xml:space="preserve">Деньги </w:t>
      </w:r>
      <w:r w:rsidR="00F01933" w:rsidRPr="00976526">
        <w:rPr>
          <w:rFonts w:eastAsia="Times New Roman"/>
          <w:color w:val="333333"/>
          <w:lang w:eastAsia="ru-RU"/>
        </w:rPr>
        <w:t>н</w:t>
      </w:r>
      <w:r w:rsidR="00F01933">
        <w:rPr>
          <w:rFonts w:eastAsia="Times New Roman"/>
          <w:color w:val="333333"/>
          <w:lang w:eastAsia="ru-RU"/>
        </w:rPr>
        <w:t xml:space="preserve">е вычитаются из средств </w:t>
      </w:r>
      <w:r w:rsidR="00F01933" w:rsidRPr="00976526">
        <w:rPr>
          <w:rFonts w:eastAsia="Times New Roman"/>
          <w:color w:val="333333"/>
          <w:lang w:eastAsia="ru-RU"/>
        </w:rPr>
        <w:t>капитала, а платятся из бюджета через Пенсионный фонд.</w:t>
      </w:r>
    </w:p>
    <w:p w:rsidR="001436A1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734F3" w:rsidRPr="006D003F">
        <w:rPr>
          <w:rFonts w:eastAsia="Times New Roman"/>
          <w:color w:val="333333"/>
          <w:lang w:eastAsia="ru-RU"/>
        </w:rPr>
        <w:t>С</w:t>
      </w:r>
      <w:r w:rsidR="009A5013" w:rsidRPr="006D003F">
        <w:rPr>
          <w:rFonts w:eastAsia="Times New Roman"/>
          <w:color w:val="333333"/>
          <w:lang w:eastAsia="ru-RU"/>
        </w:rPr>
        <w:t xml:space="preserve"> </w:t>
      </w:r>
      <w:r w:rsidR="001436A1">
        <w:rPr>
          <w:rFonts w:eastAsia="Times New Roman"/>
          <w:color w:val="333333"/>
          <w:lang w:eastAsia="ru-RU"/>
        </w:rPr>
        <w:t>2020</w:t>
      </w:r>
      <w:r w:rsidR="009A5013" w:rsidRPr="006D003F">
        <w:rPr>
          <w:rFonts w:eastAsia="Times New Roman"/>
          <w:color w:val="333333"/>
          <w:lang w:eastAsia="ru-RU"/>
        </w:rPr>
        <w:t xml:space="preserve"> </w:t>
      </w:r>
      <w:r w:rsidR="00F01933" w:rsidRPr="006D003F">
        <w:rPr>
          <w:rFonts w:eastAsia="Times New Roman"/>
          <w:color w:val="333333"/>
          <w:lang w:eastAsia="ru-RU"/>
        </w:rPr>
        <w:t xml:space="preserve">года право на материнский капитал возникает уже при рождении первого ребёнка. </w:t>
      </w:r>
    </w:p>
    <w:p w:rsidR="001436A1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1436A1">
        <w:rPr>
          <w:rFonts w:eastAsia="Times New Roman"/>
          <w:color w:val="333333"/>
          <w:lang w:eastAsia="ru-RU"/>
        </w:rPr>
        <w:t>Т</w:t>
      </w:r>
      <w:r w:rsidR="00F01933" w:rsidRPr="006D003F">
        <w:rPr>
          <w:rFonts w:eastAsia="Times New Roman"/>
          <w:color w:val="333333"/>
          <w:lang w:eastAsia="ru-RU"/>
        </w:rPr>
        <w:t>акже оно возникает при рождении второго или последующего, начиная с 1 января 2007 года.</w:t>
      </w:r>
      <w:r w:rsidR="00F734F3" w:rsidRPr="006D003F">
        <w:rPr>
          <w:rFonts w:eastAsia="Times New Roman"/>
          <w:color w:val="333333"/>
          <w:lang w:eastAsia="ru-RU"/>
        </w:rPr>
        <w:t xml:space="preserve"> </w:t>
      </w:r>
    </w:p>
    <w:p w:rsidR="009A5013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F01933" w:rsidRPr="006D003F">
        <w:rPr>
          <w:rFonts w:eastAsia="Times New Roman"/>
          <w:color w:val="333333"/>
          <w:lang w:eastAsia="ru-RU"/>
        </w:rPr>
        <w:t>Это значит, что выплаты положены семьям, в которых</w:t>
      </w:r>
      <w:r w:rsidR="009A5013" w:rsidRPr="006D003F">
        <w:rPr>
          <w:rFonts w:eastAsia="Times New Roman"/>
          <w:color w:val="333333"/>
          <w:lang w:eastAsia="ru-RU"/>
        </w:rPr>
        <w:t xml:space="preserve"> </w:t>
      </w:r>
      <w:r w:rsidR="00F01933" w:rsidRPr="006D003F">
        <w:rPr>
          <w:rFonts w:eastAsia="Times New Roman"/>
          <w:color w:val="333333"/>
          <w:lang w:eastAsia="ru-RU"/>
        </w:rPr>
        <w:t xml:space="preserve">есть первый ребёнок, рожденный </w:t>
      </w:r>
      <w:r w:rsidR="009A5013" w:rsidRPr="006D003F">
        <w:rPr>
          <w:rFonts w:eastAsia="Times New Roman"/>
          <w:color w:val="333333"/>
          <w:lang w:eastAsia="ru-RU"/>
        </w:rPr>
        <w:t>в первом полугодии</w:t>
      </w:r>
      <w:r w:rsidR="00F01933" w:rsidRPr="006D003F">
        <w:rPr>
          <w:rFonts w:eastAsia="Times New Roman"/>
          <w:color w:val="333333"/>
          <w:lang w:eastAsia="ru-RU"/>
        </w:rPr>
        <w:t xml:space="preserve"> 2020 года;</w:t>
      </w:r>
      <w:r w:rsidR="009A5013" w:rsidRPr="006D003F">
        <w:rPr>
          <w:rFonts w:eastAsia="Times New Roman"/>
          <w:color w:val="333333"/>
          <w:lang w:eastAsia="ru-RU"/>
        </w:rPr>
        <w:t xml:space="preserve"> и тем, у кого  </w:t>
      </w:r>
      <w:r w:rsidR="00F01933" w:rsidRPr="006D003F">
        <w:rPr>
          <w:rFonts w:eastAsia="Times New Roman"/>
          <w:color w:val="333333"/>
          <w:lang w:eastAsia="ru-RU"/>
        </w:rPr>
        <w:t xml:space="preserve">есть второй или последующий ребенок, </w:t>
      </w:r>
      <w:r w:rsidR="009A5013" w:rsidRPr="006D003F">
        <w:rPr>
          <w:rFonts w:eastAsia="Times New Roman"/>
          <w:color w:val="333333"/>
          <w:lang w:eastAsia="ru-RU"/>
        </w:rPr>
        <w:t xml:space="preserve">родившийся </w:t>
      </w:r>
      <w:r w:rsidR="00F01933" w:rsidRPr="006D003F">
        <w:rPr>
          <w:rFonts w:eastAsia="Times New Roman"/>
          <w:color w:val="333333"/>
          <w:lang w:eastAsia="ru-RU"/>
        </w:rPr>
        <w:t xml:space="preserve"> после 31 марта</w:t>
      </w:r>
      <w:r w:rsidR="00F734F3" w:rsidRPr="006D003F">
        <w:rPr>
          <w:rFonts w:eastAsia="Times New Roman"/>
          <w:color w:val="333333"/>
          <w:lang w:eastAsia="ru-RU"/>
        </w:rPr>
        <w:t xml:space="preserve"> 2017 года до 30 июня 2020 года, - </w:t>
      </w:r>
      <w:r w:rsidR="00772CD8" w:rsidRPr="006D003F">
        <w:rPr>
          <w:rFonts w:eastAsia="Times New Roman"/>
          <w:color w:val="333333"/>
          <w:lang w:eastAsia="ru-RU"/>
        </w:rPr>
        <w:t>отметила заместитель</w:t>
      </w:r>
      <w:r w:rsidR="00F734F3" w:rsidRPr="006D003F">
        <w:rPr>
          <w:rFonts w:eastAsia="Times New Roman"/>
          <w:color w:val="333333"/>
          <w:lang w:eastAsia="ru-RU"/>
        </w:rPr>
        <w:t xml:space="preserve"> начальника Управления Пенсионного фонда РФ в г. Белоярский</w:t>
      </w:r>
      <w:r w:rsidR="001436A1" w:rsidRPr="001436A1">
        <w:rPr>
          <w:rFonts w:eastAsia="Times New Roman"/>
          <w:color w:val="333333"/>
          <w:lang w:eastAsia="ru-RU"/>
        </w:rPr>
        <w:t xml:space="preserve"> </w:t>
      </w:r>
      <w:r w:rsidR="001436A1" w:rsidRPr="006D003F">
        <w:rPr>
          <w:rFonts w:eastAsia="Times New Roman"/>
          <w:color w:val="333333"/>
          <w:lang w:eastAsia="ru-RU"/>
        </w:rPr>
        <w:t>Елена Целовальник</w:t>
      </w:r>
      <w:r w:rsidR="006D003F">
        <w:rPr>
          <w:rFonts w:eastAsia="Times New Roman"/>
          <w:color w:val="333333"/>
          <w:lang w:eastAsia="ru-RU"/>
        </w:rPr>
        <w:t>.</w:t>
      </w:r>
    </w:p>
    <w:p w:rsidR="00F01933" w:rsidRDefault="00E92E61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ab/>
      </w:r>
      <w:r w:rsidR="009A5013" w:rsidRPr="00976526">
        <w:rPr>
          <w:rFonts w:eastAsia="Times New Roman"/>
          <w:color w:val="333333"/>
          <w:lang w:eastAsia="ru-RU"/>
        </w:rPr>
        <w:t xml:space="preserve">Подать заявление </w:t>
      </w:r>
      <w:r w:rsidR="009A5013">
        <w:rPr>
          <w:rFonts w:eastAsia="Times New Roman"/>
          <w:color w:val="333333"/>
          <w:lang w:eastAsia="ru-RU"/>
        </w:rPr>
        <w:t xml:space="preserve">на выплату </w:t>
      </w:r>
      <w:r w:rsidR="009A5013" w:rsidRPr="00976526">
        <w:rPr>
          <w:rFonts w:eastAsia="Times New Roman"/>
          <w:color w:val="333333"/>
          <w:lang w:eastAsia="ru-RU"/>
        </w:rPr>
        <w:t>можно до 1 октября в личном кабинете на сайте Пенсионного фонда</w:t>
      </w:r>
      <w:r w:rsidR="009A5013">
        <w:rPr>
          <w:rFonts w:eastAsia="Times New Roman"/>
          <w:color w:val="333333"/>
          <w:lang w:eastAsia="ru-RU"/>
        </w:rPr>
        <w:t xml:space="preserve">. </w:t>
      </w:r>
      <w:r w:rsidR="009A5013" w:rsidRPr="00976526">
        <w:rPr>
          <w:rFonts w:eastAsia="Times New Roman"/>
          <w:color w:val="333333"/>
          <w:lang w:eastAsia="ru-RU"/>
        </w:rPr>
        <w:t>Эти выплаты не учитываются в доходах семьи при назначении других пособий и полагаются независимо от текущих доходов. НДФЛ с выплат не вычитается</w:t>
      </w:r>
      <w:r w:rsidR="009A5013">
        <w:rPr>
          <w:rFonts w:eastAsia="Times New Roman"/>
          <w:color w:val="333333"/>
          <w:lang w:eastAsia="ru-RU"/>
        </w:rPr>
        <w:t>.</w:t>
      </w:r>
    </w:p>
    <w:p w:rsidR="00F01933" w:rsidRDefault="00E92E61" w:rsidP="00E92E61">
      <w:pPr>
        <w:shd w:val="clear" w:color="auto" w:fill="FFFFFF"/>
        <w:jc w:val="both"/>
        <w:rPr>
          <w:rFonts w:eastAsia="Times New Roman"/>
          <w:b/>
          <w:color w:val="333333"/>
          <w:lang w:eastAsia="ru-RU"/>
        </w:rPr>
      </w:pPr>
      <w:r>
        <w:tab/>
      </w:r>
      <w:r w:rsidR="009A5013">
        <w:t>Е</w:t>
      </w:r>
      <w:r w:rsidR="009A5013" w:rsidRPr="00976526">
        <w:t>сли в семье двое и более детей в возрасте до трёх лет, то для получения за каждого из них ежемесячной выплаты заполняется одно общее заявление.</w:t>
      </w:r>
      <w:r w:rsidR="009A5013">
        <w:t xml:space="preserve"> Деньги перечисляются на банковский счет, который укажут родители. Важно, чтобы в заявлении получателем значился тот человек, на которого выписан сертификат на материнский капитал</w:t>
      </w:r>
      <w:r w:rsidR="006D003F">
        <w:rPr>
          <w:rFonts w:eastAsia="Times New Roman"/>
          <w:b/>
          <w:color w:val="333333"/>
          <w:lang w:eastAsia="ru-RU"/>
        </w:rPr>
        <w:t>.</w:t>
      </w:r>
    </w:p>
    <w:p w:rsidR="006D003F" w:rsidRPr="00C12864" w:rsidRDefault="00E92E61" w:rsidP="00E92E61">
      <w:pPr>
        <w:rPr>
          <w:rFonts w:eastAsia="Times New Roman"/>
        </w:rPr>
      </w:pPr>
      <w:r>
        <w:rPr>
          <w:rFonts w:eastAsia="Times New Roman"/>
        </w:rPr>
        <w:tab/>
      </w:r>
      <w:r w:rsidR="006D003F" w:rsidRPr="00C12864">
        <w:rPr>
          <w:rFonts w:eastAsia="Times New Roman"/>
        </w:rPr>
        <w:t xml:space="preserve">Подать заявление на сегодняшний день  можно  </w:t>
      </w:r>
      <w:r w:rsidR="00C12864" w:rsidRPr="00C12864">
        <w:rPr>
          <w:rFonts w:eastAsia="Times New Roman"/>
          <w:lang w:eastAsia="ru-RU"/>
        </w:rPr>
        <w:t>через  </w:t>
      </w:r>
      <w:hyperlink r:id="rId5" w:history="1">
        <w:r w:rsidR="00C12864" w:rsidRPr="00C12864">
          <w:rPr>
            <w:rFonts w:eastAsia="Times New Roman"/>
            <w:color w:val="0000FF"/>
            <w:u w:val="single"/>
            <w:lang w:eastAsia="ru-RU"/>
          </w:rPr>
          <w:t>Личный кабинет гражданина</w:t>
        </w:r>
      </w:hyperlink>
      <w:r w:rsidR="00C12864" w:rsidRPr="00C12864">
        <w:rPr>
          <w:rFonts w:eastAsia="Times New Roman"/>
          <w:lang w:eastAsia="ru-RU"/>
        </w:rPr>
        <w:t> </w:t>
      </w:r>
      <w:r w:rsidR="00C12864" w:rsidRPr="00C12864">
        <w:rPr>
          <w:rFonts w:eastAsia="Times New Roman"/>
        </w:rPr>
        <w:t xml:space="preserve"> </w:t>
      </w:r>
      <w:r w:rsidR="006D003F" w:rsidRPr="00C12864">
        <w:rPr>
          <w:rFonts w:eastAsia="Times New Roman"/>
        </w:rPr>
        <w:t>на сайте Пенсионного фонда</w:t>
      </w:r>
      <w:r w:rsidR="00C12864">
        <w:rPr>
          <w:rFonts w:eastAsia="Times New Roman"/>
        </w:rPr>
        <w:t xml:space="preserve"> РФ</w:t>
      </w:r>
      <w:r w:rsidR="001436A1">
        <w:rPr>
          <w:rFonts w:eastAsia="Times New Roman"/>
        </w:rPr>
        <w:t xml:space="preserve">, едином </w:t>
      </w:r>
      <w:r w:rsidR="006D003F" w:rsidRPr="00C12864">
        <w:rPr>
          <w:rFonts w:eastAsia="Times New Roman"/>
        </w:rPr>
        <w:t xml:space="preserve"> портал</w:t>
      </w:r>
      <w:r w:rsidR="001436A1">
        <w:rPr>
          <w:rFonts w:eastAsia="Times New Roman"/>
        </w:rPr>
        <w:t xml:space="preserve">е </w:t>
      </w:r>
      <w:r w:rsidR="006D003F" w:rsidRPr="00C12864">
        <w:rPr>
          <w:rFonts w:eastAsia="Times New Roman"/>
        </w:rPr>
        <w:t xml:space="preserve"> </w:t>
      </w:r>
      <w:proofErr w:type="spellStart"/>
      <w:r w:rsidR="006D003F" w:rsidRPr="00C12864">
        <w:rPr>
          <w:rFonts w:eastAsia="Times New Roman"/>
        </w:rPr>
        <w:t>госуслуг</w:t>
      </w:r>
      <w:proofErr w:type="spellEnd"/>
      <w:r w:rsidR="00C12864" w:rsidRPr="00C12864">
        <w:rPr>
          <w:rFonts w:eastAsia="Times New Roman"/>
        </w:rPr>
        <w:t xml:space="preserve"> </w:t>
      </w:r>
      <w:r w:rsidR="001436A1">
        <w:rPr>
          <w:rFonts w:eastAsia="Times New Roman"/>
        </w:rPr>
        <w:t>. В дальнейшем</w:t>
      </w:r>
      <w:r w:rsidR="006D003F" w:rsidRPr="00C12864">
        <w:rPr>
          <w:rFonts w:eastAsia="Times New Roman"/>
        </w:rPr>
        <w:t xml:space="preserve"> можно будет оформить выплат</w:t>
      </w:r>
      <w:r w:rsidR="001436A1">
        <w:rPr>
          <w:rFonts w:eastAsia="Times New Roman"/>
        </w:rPr>
        <w:t>у</w:t>
      </w:r>
      <w:r w:rsidR="006D003F" w:rsidRPr="00C12864">
        <w:rPr>
          <w:rFonts w:eastAsia="Times New Roman"/>
        </w:rPr>
        <w:t xml:space="preserve"> через  МФЦ.</w:t>
      </w:r>
    </w:p>
    <w:p w:rsidR="00F01933" w:rsidRDefault="00E92E61" w:rsidP="006D003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</w:r>
      <w:r w:rsidR="006D003F">
        <w:rPr>
          <w:color w:val="333333"/>
        </w:rPr>
        <w:t xml:space="preserve">В </w:t>
      </w:r>
      <w:r w:rsidR="00F01933">
        <w:rPr>
          <w:color w:val="333333"/>
        </w:rPr>
        <w:t>Белоярском районе за получением выпл</w:t>
      </w:r>
      <w:r w:rsidR="006D003F">
        <w:rPr>
          <w:color w:val="333333"/>
        </w:rPr>
        <w:t xml:space="preserve">аты по состоянию на 6 мая обратилось уже </w:t>
      </w:r>
      <w:r w:rsidR="001436A1">
        <w:rPr>
          <w:color w:val="333333"/>
        </w:rPr>
        <w:t>более</w:t>
      </w:r>
      <w:r w:rsidR="006D003F">
        <w:rPr>
          <w:color w:val="333333"/>
        </w:rPr>
        <w:t xml:space="preserve"> одной тысячи</w:t>
      </w:r>
      <w:r w:rsidR="00F01933">
        <w:rPr>
          <w:color w:val="333333"/>
        </w:rPr>
        <w:t xml:space="preserve"> человек.</w:t>
      </w:r>
      <w:r w:rsidR="007625BE">
        <w:rPr>
          <w:color w:val="333333"/>
        </w:rPr>
        <w:t xml:space="preserve"> </w:t>
      </w:r>
    </w:p>
    <w:p w:rsidR="00E92E61" w:rsidRDefault="00E92E61" w:rsidP="006D003F">
      <w:pPr>
        <w:shd w:val="clear" w:color="auto" w:fill="FFFFFF"/>
        <w:jc w:val="both"/>
        <w:rPr>
          <w:color w:val="333333"/>
        </w:rPr>
      </w:pPr>
    </w:p>
    <w:p w:rsidR="00860E4F" w:rsidRDefault="00E92E61" w:rsidP="006D003F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ab/>
        <w:t>По всем вопросам обращаться по телефонам 8(34670)23783, 23782, 25278</w:t>
      </w:r>
    </w:p>
    <w:p w:rsidR="00C12864" w:rsidRDefault="00C12864" w:rsidP="00C12864">
      <w:pPr>
        <w:pBdr>
          <w:bottom w:val="single" w:sz="12" w:space="1" w:color="auto"/>
        </w:pBdr>
        <w:ind w:left="357"/>
        <w:jc w:val="both"/>
        <w:rPr>
          <w:b/>
        </w:rPr>
      </w:pPr>
    </w:p>
    <w:p w:rsidR="00C12864" w:rsidRDefault="00C12864" w:rsidP="00C12864">
      <w:pPr>
        <w:ind w:left="357"/>
        <w:jc w:val="center"/>
        <w:rPr>
          <w:color w:val="000000" w:themeColor="text1"/>
        </w:rPr>
      </w:pPr>
      <w:r w:rsidRPr="00CD0DEB">
        <w:rPr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sz w:val="20"/>
          <w:szCs w:val="20"/>
        </w:rPr>
        <w:t>округа-Югры</w:t>
      </w:r>
      <w:proofErr w:type="spellEnd"/>
      <w:r>
        <w:rPr>
          <w:sz w:val="20"/>
          <w:szCs w:val="20"/>
        </w:rPr>
        <w:t xml:space="preserve"> (межрайонное)</w:t>
      </w:r>
    </w:p>
    <w:p w:rsidR="00C12864" w:rsidRPr="00C43A05" w:rsidRDefault="00C12864" w:rsidP="00C12864">
      <w:pPr>
        <w:spacing w:line="360" w:lineRule="auto"/>
        <w:jc w:val="both"/>
      </w:pPr>
      <w:r w:rsidRPr="00C43A05">
        <w:tab/>
        <w:t xml:space="preserve"> </w:t>
      </w:r>
    </w:p>
    <w:p w:rsidR="00C12864" w:rsidRDefault="00C12864" w:rsidP="00C12864"/>
    <w:p w:rsidR="00F01933" w:rsidRPr="00C21AAB" w:rsidRDefault="00F01933" w:rsidP="00F01933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</w:p>
    <w:p w:rsidR="00F01933" w:rsidRPr="00A71649" w:rsidRDefault="00F01933" w:rsidP="00F01933">
      <w:pPr>
        <w:shd w:val="clear" w:color="auto" w:fill="FFFFFF"/>
        <w:jc w:val="both"/>
        <w:rPr>
          <w:rFonts w:eastAsia="Times New Roman"/>
          <w:color w:val="333333"/>
          <w:lang w:eastAsia="ru-RU"/>
        </w:rPr>
      </w:pPr>
    </w:p>
    <w:p w:rsidR="00F01933" w:rsidRPr="00A71649" w:rsidRDefault="00F01933" w:rsidP="00F01933">
      <w:pPr>
        <w:ind w:firstLine="708"/>
        <w:jc w:val="both"/>
      </w:pPr>
    </w:p>
    <w:p w:rsidR="00915CC9" w:rsidRDefault="00915CC9"/>
    <w:sectPr w:rsidR="00915CC9" w:rsidSect="00F0193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E20"/>
    <w:multiLevelType w:val="multilevel"/>
    <w:tmpl w:val="08E2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1933"/>
    <w:rsid w:val="001436A1"/>
    <w:rsid w:val="002913ED"/>
    <w:rsid w:val="00300F8E"/>
    <w:rsid w:val="00392509"/>
    <w:rsid w:val="004E4F4C"/>
    <w:rsid w:val="004F3BEC"/>
    <w:rsid w:val="005F4E60"/>
    <w:rsid w:val="006D003F"/>
    <w:rsid w:val="007625BE"/>
    <w:rsid w:val="00772CD8"/>
    <w:rsid w:val="00860E4F"/>
    <w:rsid w:val="008B1126"/>
    <w:rsid w:val="00915CC9"/>
    <w:rsid w:val="009A5013"/>
    <w:rsid w:val="00C12864"/>
    <w:rsid w:val="00DF78C9"/>
    <w:rsid w:val="00E92E61"/>
    <w:rsid w:val="00F01933"/>
    <w:rsid w:val="00F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33"/>
  </w:style>
  <w:style w:type="paragraph" w:styleId="4">
    <w:name w:val="heading 4"/>
    <w:basedOn w:val="a"/>
    <w:link w:val="40"/>
    <w:uiPriority w:val="9"/>
    <w:qFormat/>
    <w:rsid w:val="00F01933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933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1933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Целовальник Елена Владимировна</cp:lastModifiedBy>
  <cp:revision>5</cp:revision>
  <dcterms:created xsi:type="dcterms:W3CDTF">2020-04-22T05:58:00Z</dcterms:created>
  <dcterms:modified xsi:type="dcterms:W3CDTF">2020-05-07T04:00:00Z</dcterms:modified>
</cp:coreProperties>
</file>